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E8452" w14:textId="4D934E34" w:rsidR="000251ED" w:rsidRPr="006A6D3D" w:rsidRDefault="005B0657" w:rsidP="005B065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6D3D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96BA55" wp14:editId="0886BCFF">
                <wp:simplePos x="0" y="0"/>
                <wp:positionH relativeFrom="column">
                  <wp:posOffset>-286385</wp:posOffset>
                </wp:positionH>
                <wp:positionV relativeFrom="paragraph">
                  <wp:posOffset>190</wp:posOffset>
                </wp:positionV>
                <wp:extent cx="2847975" cy="2743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74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05CE8" w14:textId="77777777" w:rsidR="00692087" w:rsidRDefault="00692087"/>
                          <w:p w14:paraId="54F56D73" w14:textId="682E3767" w:rsidR="005B0657" w:rsidRDefault="005B06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7FB9B5" wp14:editId="723ABBCF">
                                  <wp:extent cx="2681666" cy="2247900"/>
                                  <wp:effectExtent l="0" t="0" r="4445" b="0"/>
                                  <wp:docPr id="1472428770" name="Picture 1" descr="Image previe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previe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3238" cy="2282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6BA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55pt;margin-top:0;width:224.25pt;height:3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" filled="f" stroked="f">
                <v:textbox>
                  <w:txbxContent>
                    <w:p w14:paraId="50105CE8" w14:textId="77777777" w:rsidR="00692087" w:rsidRDefault="00692087"/>
                    <w:p w14:paraId="54F56D73" w14:textId="682E3767" w:rsidR="005B0657" w:rsidRDefault="005B0657">
                      <w:r>
                        <w:rPr>
                          <w:noProof/>
                        </w:rPr>
                        <w:drawing>
                          <wp:inline distT="0" distB="0" distL="0" distR="0" wp14:anchorId="117FB9B5" wp14:editId="723ABBCF">
                            <wp:extent cx="2681666" cy="2247900"/>
                            <wp:effectExtent l="0" t="0" r="4445" b="0"/>
                            <wp:docPr id="1472428770" name="Picture 1" descr="Image previe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previe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3238" cy="22827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A6D3D">
        <w:rPr>
          <w:rFonts w:ascii="Arial" w:hAnsi="Arial" w:cs="Arial"/>
          <w:b/>
          <w:bCs/>
          <w:sz w:val="28"/>
          <w:szCs w:val="28"/>
        </w:rPr>
        <w:t>202</w:t>
      </w:r>
      <w:r w:rsidR="008449B9">
        <w:rPr>
          <w:rFonts w:ascii="Arial" w:hAnsi="Arial" w:cs="Arial"/>
          <w:b/>
          <w:bCs/>
          <w:sz w:val="28"/>
          <w:szCs w:val="28"/>
        </w:rPr>
        <w:t>5</w:t>
      </w:r>
      <w:r w:rsidRPr="006A6D3D">
        <w:rPr>
          <w:rFonts w:ascii="Arial" w:hAnsi="Arial" w:cs="Arial"/>
          <w:b/>
          <w:bCs/>
          <w:sz w:val="28"/>
          <w:szCs w:val="28"/>
        </w:rPr>
        <w:t xml:space="preserve"> – 202</w:t>
      </w:r>
      <w:r w:rsidR="008449B9">
        <w:rPr>
          <w:rFonts w:ascii="Arial" w:hAnsi="Arial" w:cs="Arial"/>
          <w:b/>
          <w:bCs/>
          <w:sz w:val="28"/>
          <w:szCs w:val="28"/>
        </w:rPr>
        <w:t>6</w:t>
      </w:r>
      <w:r w:rsidRPr="006A6D3D">
        <w:rPr>
          <w:rFonts w:ascii="Arial" w:hAnsi="Arial" w:cs="Arial"/>
          <w:b/>
          <w:bCs/>
          <w:sz w:val="28"/>
          <w:szCs w:val="28"/>
        </w:rPr>
        <w:t xml:space="preserve"> Crosswind Elementary School </w:t>
      </w:r>
      <w:r w:rsidR="00543A00">
        <w:rPr>
          <w:rFonts w:ascii="Arial" w:hAnsi="Arial" w:cs="Arial"/>
          <w:b/>
          <w:bCs/>
          <w:sz w:val="28"/>
          <w:szCs w:val="28"/>
        </w:rPr>
        <w:t>PTA</w:t>
      </w:r>
    </w:p>
    <w:p w14:paraId="7F74A588" w14:textId="66ECA831" w:rsidR="000251ED" w:rsidRPr="006A6D3D" w:rsidRDefault="000251ED" w:rsidP="006A6D3D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6A6D3D">
        <w:rPr>
          <w:rFonts w:ascii="Arial" w:hAnsi="Arial" w:cs="Arial"/>
          <w:b/>
          <w:bCs/>
          <w:sz w:val="28"/>
          <w:szCs w:val="28"/>
        </w:rPr>
        <w:t xml:space="preserve">$100 </w:t>
      </w:r>
      <w:r w:rsidR="005B0657" w:rsidRPr="006A6D3D">
        <w:rPr>
          <w:rFonts w:ascii="Arial" w:hAnsi="Arial" w:cs="Arial"/>
          <w:b/>
          <w:bCs/>
          <w:sz w:val="28"/>
          <w:szCs w:val="28"/>
        </w:rPr>
        <w:t>Family Sponsorship</w:t>
      </w:r>
    </w:p>
    <w:p w14:paraId="2D5DC8D2" w14:textId="56EF086D" w:rsidR="000251ED" w:rsidRPr="006A6D3D" w:rsidRDefault="000251ED" w:rsidP="005B065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A6D3D">
        <w:rPr>
          <w:rFonts w:ascii="Arial" w:hAnsi="Arial" w:cs="Arial"/>
          <w:b/>
          <w:bCs/>
          <w:sz w:val="24"/>
          <w:szCs w:val="24"/>
        </w:rPr>
        <w:t xml:space="preserve">Your sponsorship helps support &amp; </w:t>
      </w:r>
      <w:r w:rsidR="009043B9" w:rsidRPr="006A6D3D">
        <w:rPr>
          <w:rFonts w:ascii="Arial" w:hAnsi="Arial" w:cs="Arial"/>
          <w:b/>
          <w:bCs/>
          <w:sz w:val="24"/>
          <w:szCs w:val="24"/>
        </w:rPr>
        <w:t>p</w:t>
      </w:r>
      <w:r w:rsidRPr="006A6D3D">
        <w:rPr>
          <w:rFonts w:ascii="Arial" w:hAnsi="Arial" w:cs="Arial"/>
          <w:b/>
          <w:bCs/>
          <w:sz w:val="24"/>
          <w:szCs w:val="24"/>
        </w:rPr>
        <w:t>rovide: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240"/>
      </w:tblGrid>
      <w:tr w:rsidR="006A6D3D" w:rsidRPr="006A6D3D" w14:paraId="325E8646" w14:textId="31379735" w:rsidTr="00907FD6">
        <w:trPr>
          <w:trHeight w:val="20"/>
        </w:trPr>
        <w:tc>
          <w:tcPr>
            <w:tcW w:w="3240" w:type="dxa"/>
          </w:tcPr>
          <w:p w14:paraId="12E9E763" w14:textId="77777777" w:rsidR="009043B9" w:rsidRPr="006A6D3D" w:rsidRDefault="009043B9" w:rsidP="009043B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A6D3D">
              <w:rPr>
                <w:rFonts w:ascii="Arial" w:hAnsi="Arial" w:cs="Arial"/>
                <w:sz w:val="24"/>
                <w:szCs w:val="24"/>
              </w:rPr>
              <w:t>Eagle Family Fun Fest</w:t>
            </w:r>
          </w:p>
        </w:tc>
        <w:tc>
          <w:tcPr>
            <w:tcW w:w="3240" w:type="dxa"/>
          </w:tcPr>
          <w:p w14:paraId="3CB08773" w14:textId="4CA03BB3" w:rsidR="009043B9" w:rsidRPr="006A6D3D" w:rsidRDefault="009043B9" w:rsidP="009043B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A6D3D">
              <w:rPr>
                <w:rFonts w:ascii="Arial" w:hAnsi="Arial" w:cs="Arial"/>
                <w:sz w:val="24"/>
                <w:szCs w:val="24"/>
              </w:rPr>
              <w:t>Teacher Grants</w:t>
            </w:r>
          </w:p>
        </w:tc>
      </w:tr>
      <w:tr w:rsidR="006A6D3D" w:rsidRPr="006A6D3D" w14:paraId="38BAD893" w14:textId="483F1723" w:rsidTr="00907FD6">
        <w:trPr>
          <w:trHeight w:val="20"/>
        </w:trPr>
        <w:tc>
          <w:tcPr>
            <w:tcW w:w="3240" w:type="dxa"/>
          </w:tcPr>
          <w:p w14:paraId="6F5205F1" w14:textId="64E28DCF" w:rsidR="009043B9" w:rsidRPr="006A6D3D" w:rsidRDefault="00D80794" w:rsidP="009043B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A6D3D">
              <w:rPr>
                <w:rFonts w:ascii="Arial" w:hAnsi="Arial" w:cs="Arial"/>
                <w:sz w:val="24"/>
                <w:szCs w:val="24"/>
              </w:rPr>
              <w:t>WorldFest</w:t>
            </w:r>
          </w:p>
        </w:tc>
        <w:tc>
          <w:tcPr>
            <w:tcW w:w="3240" w:type="dxa"/>
          </w:tcPr>
          <w:p w14:paraId="37677A60" w14:textId="4A2D6F09" w:rsidR="009043B9" w:rsidRPr="006A6D3D" w:rsidRDefault="00692087" w:rsidP="009043B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A6D3D">
              <w:rPr>
                <w:rFonts w:ascii="Arial" w:hAnsi="Arial" w:cs="Arial"/>
                <w:sz w:val="24"/>
                <w:szCs w:val="24"/>
              </w:rPr>
              <w:t>Turkey Trot</w:t>
            </w:r>
          </w:p>
        </w:tc>
      </w:tr>
      <w:tr w:rsidR="00BE5C50" w:rsidRPr="006A6D3D" w14:paraId="12EA2A61" w14:textId="77777777" w:rsidTr="00907FD6">
        <w:trPr>
          <w:trHeight w:val="20"/>
        </w:trPr>
        <w:tc>
          <w:tcPr>
            <w:tcW w:w="3240" w:type="dxa"/>
          </w:tcPr>
          <w:p w14:paraId="723F2E72" w14:textId="69DA2F77" w:rsidR="00BE5C50" w:rsidRPr="006A6D3D" w:rsidRDefault="00BE5C50" w:rsidP="007B6E5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A6D3D">
              <w:rPr>
                <w:rFonts w:ascii="Arial" w:hAnsi="Arial" w:cs="Arial"/>
                <w:sz w:val="24"/>
                <w:szCs w:val="24"/>
              </w:rPr>
              <w:t>Kindergarten Breakfast</w:t>
            </w:r>
          </w:p>
        </w:tc>
        <w:tc>
          <w:tcPr>
            <w:tcW w:w="3240" w:type="dxa"/>
          </w:tcPr>
          <w:p w14:paraId="7CE5B1FD" w14:textId="619D0BE7" w:rsidR="00BE5C50" w:rsidRPr="006A6D3D" w:rsidRDefault="00BE5C50" w:rsidP="009043B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A6D3D">
              <w:rPr>
                <w:rFonts w:ascii="Arial" w:hAnsi="Arial" w:cs="Arial"/>
                <w:sz w:val="24"/>
                <w:szCs w:val="24"/>
              </w:rPr>
              <w:t>TCAP Glow Parties</w:t>
            </w:r>
          </w:p>
        </w:tc>
      </w:tr>
      <w:tr w:rsidR="00BE5C50" w:rsidRPr="006A6D3D" w14:paraId="2747D8BF" w14:textId="77777777" w:rsidTr="00907FD6">
        <w:trPr>
          <w:trHeight w:val="315"/>
        </w:trPr>
        <w:tc>
          <w:tcPr>
            <w:tcW w:w="3240" w:type="dxa"/>
          </w:tcPr>
          <w:p w14:paraId="26F9C047" w14:textId="4997CB84" w:rsidR="00BE5C50" w:rsidRPr="00D80794" w:rsidRDefault="00BE5C50" w:rsidP="00BE5C5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A6D3D">
              <w:rPr>
                <w:rFonts w:ascii="Arial" w:hAnsi="Arial" w:cs="Arial"/>
                <w:sz w:val="24"/>
                <w:szCs w:val="24"/>
              </w:rPr>
              <w:t>Red Ribbon Week</w:t>
            </w:r>
          </w:p>
        </w:tc>
        <w:tc>
          <w:tcPr>
            <w:tcW w:w="3240" w:type="dxa"/>
          </w:tcPr>
          <w:p w14:paraId="56521DA3" w14:textId="7C2F1401" w:rsidR="00BE5C50" w:rsidRPr="006A6D3D" w:rsidRDefault="00BE5C50" w:rsidP="009043B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A6D3D">
              <w:rPr>
                <w:rFonts w:ascii="Arial" w:hAnsi="Arial" w:cs="Arial"/>
                <w:sz w:val="24"/>
                <w:szCs w:val="24"/>
              </w:rPr>
              <w:t>Pastries &amp; Pajamas</w:t>
            </w:r>
          </w:p>
        </w:tc>
      </w:tr>
      <w:tr w:rsidR="00BE5C50" w:rsidRPr="006A6D3D" w14:paraId="2FAC29CC" w14:textId="77777777" w:rsidTr="00907FD6">
        <w:trPr>
          <w:trHeight w:val="20"/>
        </w:trPr>
        <w:tc>
          <w:tcPr>
            <w:tcW w:w="3240" w:type="dxa"/>
          </w:tcPr>
          <w:p w14:paraId="376E78E9" w14:textId="008E67D0" w:rsidR="00BE5C50" w:rsidRPr="00116870" w:rsidRDefault="00BE5C50" w:rsidP="0011687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A6D3D">
              <w:rPr>
                <w:rFonts w:ascii="Arial" w:hAnsi="Arial" w:cs="Arial"/>
                <w:sz w:val="24"/>
                <w:szCs w:val="24"/>
              </w:rPr>
              <w:t>Health Room Supplies</w:t>
            </w:r>
          </w:p>
        </w:tc>
        <w:tc>
          <w:tcPr>
            <w:tcW w:w="3240" w:type="dxa"/>
          </w:tcPr>
          <w:p w14:paraId="242161A8" w14:textId="78FCE2A3" w:rsidR="00BE5C50" w:rsidRPr="006A6D3D" w:rsidRDefault="00BE5C50" w:rsidP="007B6E5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A6D3D">
              <w:rPr>
                <w:rFonts w:ascii="Arial" w:hAnsi="Arial" w:cs="Arial"/>
                <w:sz w:val="24"/>
                <w:szCs w:val="24"/>
              </w:rPr>
              <w:t>Donuts w/ Grown ups</w:t>
            </w:r>
          </w:p>
        </w:tc>
      </w:tr>
      <w:tr w:rsidR="00BE5C50" w:rsidRPr="006A6D3D" w14:paraId="573D9365" w14:textId="77777777" w:rsidTr="00907FD6">
        <w:trPr>
          <w:trHeight w:val="20"/>
        </w:trPr>
        <w:tc>
          <w:tcPr>
            <w:tcW w:w="3240" w:type="dxa"/>
          </w:tcPr>
          <w:p w14:paraId="0A52EBC2" w14:textId="521FBE5D" w:rsidR="00BE5C50" w:rsidRPr="00BE5C50" w:rsidRDefault="00BE5C50" w:rsidP="00BE5C5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A6D3D">
              <w:rPr>
                <w:rFonts w:ascii="Arial" w:hAnsi="Arial" w:cs="Arial"/>
                <w:sz w:val="24"/>
                <w:szCs w:val="24"/>
              </w:rPr>
              <w:t>Cultural Arts &amp; Reflections Contests</w:t>
            </w:r>
          </w:p>
        </w:tc>
        <w:tc>
          <w:tcPr>
            <w:tcW w:w="3240" w:type="dxa"/>
          </w:tcPr>
          <w:p w14:paraId="2A2B392F" w14:textId="189C06B5" w:rsidR="00BE5C50" w:rsidRPr="006A6D3D" w:rsidRDefault="00BE5C50" w:rsidP="009043B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A6D3D">
              <w:rPr>
                <w:rFonts w:ascii="Arial" w:hAnsi="Arial" w:cs="Arial"/>
                <w:sz w:val="24"/>
                <w:szCs w:val="24"/>
              </w:rPr>
              <w:t>Citizenship &amp; Safety Programs</w:t>
            </w:r>
          </w:p>
        </w:tc>
      </w:tr>
      <w:tr w:rsidR="00BE5C50" w:rsidRPr="006A6D3D" w14:paraId="5F8ECBAE" w14:textId="77777777" w:rsidTr="00907FD6">
        <w:trPr>
          <w:trHeight w:val="931"/>
        </w:trPr>
        <w:tc>
          <w:tcPr>
            <w:tcW w:w="3240" w:type="dxa"/>
          </w:tcPr>
          <w:p w14:paraId="6700BE2B" w14:textId="77777777" w:rsidR="00BE5C50" w:rsidRDefault="00BE5C50" w:rsidP="00FA73AB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A6D3D">
              <w:rPr>
                <w:rFonts w:ascii="Arial" w:hAnsi="Arial" w:cs="Arial"/>
                <w:sz w:val="24"/>
                <w:szCs w:val="24"/>
              </w:rPr>
              <w:t>Movie Ni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6A6D3D">
              <w:rPr>
                <w:rFonts w:ascii="Arial" w:hAnsi="Arial" w:cs="Arial"/>
                <w:sz w:val="24"/>
                <w:szCs w:val="24"/>
              </w:rPr>
              <w:t>ht</w:t>
            </w:r>
          </w:p>
          <w:p w14:paraId="704C62EE" w14:textId="00578E00" w:rsidR="00116870" w:rsidRPr="006A6D3D" w:rsidRDefault="00907FD6" w:rsidP="00FA73AB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Dance</w:t>
            </w:r>
          </w:p>
        </w:tc>
        <w:tc>
          <w:tcPr>
            <w:tcW w:w="3240" w:type="dxa"/>
          </w:tcPr>
          <w:p w14:paraId="3D7C2B1D" w14:textId="38876135" w:rsidR="00BE5C50" w:rsidRPr="006A6D3D" w:rsidRDefault="00BE5C50" w:rsidP="009043B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A6D3D">
              <w:rPr>
                <w:rFonts w:ascii="Arial" w:hAnsi="Arial" w:cs="Arial"/>
                <w:sz w:val="24"/>
                <w:szCs w:val="24"/>
              </w:rPr>
              <w:t>Teacher Appreciation week</w:t>
            </w:r>
            <w:r>
              <w:rPr>
                <w:rFonts w:ascii="Arial" w:hAnsi="Arial" w:cs="Arial"/>
                <w:sz w:val="24"/>
                <w:szCs w:val="24"/>
              </w:rPr>
              <w:t xml:space="preserve"> and conference night meals</w:t>
            </w:r>
          </w:p>
        </w:tc>
      </w:tr>
    </w:tbl>
    <w:p w14:paraId="7FE2316C" w14:textId="77777777" w:rsidR="00846D0B" w:rsidRDefault="00846D0B" w:rsidP="00907FD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3634565" w14:textId="55036FBB" w:rsidR="005B0657" w:rsidRPr="006A6D3D" w:rsidRDefault="005B0657" w:rsidP="00907FD6">
      <w:pPr>
        <w:rPr>
          <w:rFonts w:ascii="Arial" w:hAnsi="Arial" w:cs="Arial"/>
          <w:sz w:val="24"/>
          <w:szCs w:val="24"/>
        </w:rPr>
      </w:pPr>
      <w:r w:rsidRPr="006A6D3D">
        <w:rPr>
          <w:rFonts w:ascii="Arial" w:hAnsi="Arial" w:cs="Arial"/>
          <w:b/>
          <w:bCs/>
          <w:sz w:val="24"/>
          <w:szCs w:val="24"/>
          <w:u w:val="single"/>
        </w:rPr>
        <w:t>Benefits</w:t>
      </w:r>
      <w:r w:rsidRPr="006A6D3D">
        <w:rPr>
          <w:rFonts w:ascii="Arial" w:hAnsi="Arial" w:cs="Arial"/>
          <w:sz w:val="24"/>
          <w:szCs w:val="24"/>
        </w:rPr>
        <w:t xml:space="preserve">: </w:t>
      </w:r>
      <w:r w:rsidR="00764B1F">
        <w:rPr>
          <w:rFonts w:ascii="Arial" w:hAnsi="Arial" w:cs="Arial"/>
          <w:sz w:val="24"/>
          <w:szCs w:val="24"/>
        </w:rPr>
        <w:t xml:space="preserve">PTA Family Membership, </w:t>
      </w:r>
      <w:r w:rsidRPr="006A6D3D">
        <w:rPr>
          <w:rFonts w:ascii="Arial" w:hAnsi="Arial" w:cs="Arial"/>
          <w:sz w:val="24"/>
          <w:szCs w:val="24"/>
        </w:rPr>
        <w:t>One (1) Adult Turkey Trot Event Shirt</w:t>
      </w:r>
      <w:r w:rsidR="00764B1F">
        <w:rPr>
          <w:rFonts w:ascii="Arial" w:hAnsi="Arial" w:cs="Arial"/>
          <w:sz w:val="24"/>
          <w:szCs w:val="24"/>
        </w:rPr>
        <w:t>,</w:t>
      </w:r>
      <w:r w:rsidRPr="006A6D3D">
        <w:rPr>
          <w:rFonts w:ascii="Arial" w:hAnsi="Arial" w:cs="Arial"/>
          <w:sz w:val="24"/>
          <w:szCs w:val="24"/>
        </w:rPr>
        <w:t xml:space="preserve"> and </w:t>
      </w:r>
      <w:r w:rsidR="00764B1F">
        <w:rPr>
          <w:rFonts w:ascii="Arial" w:hAnsi="Arial" w:cs="Arial"/>
          <w:sz w:val="24"/>
          <w:szCs w:val="24"/>
        </w:rPr>
        <w:t>Car</w:t>
      </w:r>
      <w:r w:rsidRPr="006A6D3D">
        <w:rPr>
          <w:rFonts w:ascii="Arial" w:hAnsi="Arial" w:cs="Arial"/>
          <w:sz w:val="24"/>
          <w:szCs w:val="24"/>
        </w:rPr>
        <w:t xml:space="preserve"> Decal</w:t>
      </w:r>
    </w:p>
    <w:p w14:paraId="137D77B0" w14:textId="3F385EA3" w:rsidR="005B0657" w:rsidRDefault="005B0657" w:rsidP="009043B9">
      <w:pPr>
        <w:jc w:val="center"/>
        <w:rPr>
          <w:rFonts w:ascii="Arial" w:hAnsi="Arial" w:cs="Arial"/>
          <w:sz w:val="24"/>
          <w:szCs w:val="24"/>
        </w:rPr>
      </w:pPr>
      <w:r w:rsidRPr="006A6D3D">
        <w:rPr>
          <w:rFonts w:ascii="Arial" w:hAnsi="Arial" w:cs="Arial"/>
          <w:b/>
          <w:bCs/>
          <w:sz w:val="24"/>
          <w:szCs w:val="24"/>
          <w:u w:val="single"/>
        </w:rPr>
        <w:t>Sponsor Recognition</w:t>
      </w:r>
      <w:r w:rsidRPr="006A6D3D">
        <w:rPr>
          <w:rFonts w:ascii="Arial" w:hAnsi="Arial" w:cs="Arial"/>
          <w:sz w:val="24"/>
          <w:szCs w:val="24"/>
        </w:rPr>
        <w:t>: featured on our PTA Website, Facebook,</w:t>
      </w:r>
      <w:r w:rsidR="005D01A1" w:rsidRPr="006A6D3D">
        <w:rPr>
          <w:rFonts w:ascii="Arial" w:hAnsi="Arial" w:cs="Arial"/>
          <w:sz w:val="24"/>
          <w:szCs w:val="24"/>
        </w:rPr>
        <w:t xml:space="preserve"> &amp;</w:t>
      </w:r>
      <w:r w:rsidRPr="006A6D3D">
        <w:rPr>
          <w:rFonts w:ascii="Arial" w:hAnsi="Arial" w:cs="Arial"/>
          <w:sz w:val="24"/>
          <w:szCs w:val="24"/>
        </w:rPr>
        <w:t xml:space="preserve"> PTA Newsletter</w:t>
      </w:r>
    </w:p>
    <w:p w14:paraId="22BF8031" w14:textId="50818E7B" w:rsidR="003E5515" w:rsidRPr="003E5515" w:rsidRDefault="003E5515" w:rsidP="009043B9">
      <w:pPr>
        <w:jc w:val="center"/>
        <w:rPr>
          <w:rFonts w:ascii="Arial" w:hAnsi="Arial" w:cs="Arial"/>
          <w:sz w:val="6"/>
          <w:szCs w:val="6"/>
        </w:rPr>
      </w:pPr>
      <w:r w:rsidRPr="003E5515">
        <w:rPr>
          <w:rFonts w:ascii="Arial" w:hAnsi="Arial" w:cs="Arial"/>
          <w:b/>
          <w:bCs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88A5E" wp14:editId="369A372A">
                <wp:simplePos x="0" y="0"/>
                <wp:positionH relativeFrom="margin">
                  <wp:posOffset>0</wp:posOffset>
                </wp:positionH>
                <wp:positionV relativeFrom="paragraph">
                  <wp:posOffset>122110</wp:posOffset>
                </wp:positionV>
                <wp:extent cx="6858000" cy="0"/>
                <wp:effectExtent l="0" t="19050" r="19050" b="19050"/>
                <wp:wrapNone/>
                <wp:docPr id="175524342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01435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6pt" to="540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14:paraId="37CD504A" w14:textId="16B24804" w:rsidR="00685727" w:rsidRPr="003E5515" w:rsidRDefault="00685727" w:rsidP="009043B9">
      <w:pPr>
        <w:jc w:val="center"/>
        <w:rPr>
          <w:rFonts w:ascii="Arial" w:hAnsi="Arial" w:cs="Arial"/>
          <w:sz w:val="6"/>
          <w:szCs w:val="6"/>
        </w:rPr>
      </w:pPr>
    </w:p>
    <w:p w14:paraId="6B27BFDC" w14:textId="1ED44954" w:rsidR="00725530" w:rsidRPr="006A6D3D" w:rsidRDefault="000E34A1" w:rsidP="009043B9">
      <w:pPr>
        <w:jc w:val="center"/>
        <w:rPr>
          <w:rFonts w:ascii="Arial" w:hAnsi="Arial" w:cs="Arial"/>
          <w:sz w:val="24"/>
          <w:szCs w:val="24"/>
        </w:rPr>
      </w:pPr>
      <w:r w:rsidRPr="00C87F1D">
        <w:rPr>
          <w:rFonts w:ascii="Arial" w:hAnsi="Arial" w:cs="Arial"/>
          <w:b/>
          <w:bCs/>
          <w:sz w:val="24"/>
          <w:szCs w:val="24"/>
          <w:u w:val="single"/>
        </w:rPr>
        <w:t>Donations Welcome!</w:t>
      </w:r>
      <w:r>
        <w:rPr>
          <w:rFonts w:ascii="Arial" w:hAnsi="Arial" w:cs="Arial"/>
          <w:sz w:val="24"/>
          <w:szCs w:val="24"/>
        </w:rPr>
        <w:t xml:space="preserve"> </w:t>
      </w:r>
      <w:r w:rsidR="00C87F1D" w:rsidRPr="00C87F1D">
        <w:rPr>
          <w:rFonts w:ascii="Arial" w:hAnsi="Arial" w:cs="Arial"/>
          <w:sz w:val="24"/>
          <w:szCs w:val="24"/>
        </w:rPr>
        <w:t>We gratefully accept open donations of any amount. Your contribution is</w:t>
      </w:r>
      <w:r w:rsidR="00F745A9">
        <w:rPr>
          <w:rFonts w:ascii="Arial" w:hAnsi="Arial" w:cs="Arial"/>
          <w:sz w:val="24"/>
          <w:szCs w:val="24"/>
        </w:rPr>
        <w:t xml:space="preserve">    </w:t>
      </w:r>
      <w:r w:rsidR="00C87F1D" w:rsidRPr="00C87F1D">
        <w:rPr>
          <w:rFonts w:ascii="Arial" w:hAnsi="Arial" w:cs="Arial"/>
          <w:sz w:val="24"/>
          <w:szCs w:val="24"/>
        </w:rPr>
        <w:t xml:space="preserve"> </w:t>
      </w:r>
      <w:r w:rsidR="00C87F1D" w:rsidRPr="00C87F1D">
        <w:rPr>
          <w:rFonts w:ascii="Arial" w:hAnsi="Arial" w:cs="Arial"/>
          <w:b/>
          <w:bCs/>
          <w:sz w:val="24"/>
          <w:szCs w:val="24"/>
        </w:rPr>
        <w:t>tax-deductible</w:t>
      </w:r>
      <w:r w:rsidR="00C87F1D" w:rsidRPr="00C87F1D">
        <w:rPr>
          <w:rFonts w:ascii="Arial" w:hAnsi="Arial" w:cs="Arial"/>
          <w:sz w:val="24"/>
          <w:szCs w:val="24"/>
        </w:rPr>
        <w:t xml:space="preserve"> as </w:t>
      </w:r>
      <w:r w:rsidR="00C87F1D">
        <w:rPr>
          <w:rFonts w:ascii="Arial" w:hAnsi="Arial" w:cs="Arial"/>
          <w:sz w:val="24"/>
          <w:szCs w:val="24"/>
        </w:rPr>
        <w:t>Crosswind</w:t>
      </w:r>
      <w:r w:rsidR="00C87F1D" w:rsidRPr="00C87F1D">
        <w:rPr>
          <w:rFonts w:ascii="Arial" w:hAnsi="Arial" w:cs="Arial"/>
          <w:sz w:val="24"/>
          <w:szCs w:val="24"/>
        </w:rPr>
        <w:t xml:space="preserve"> PTA is a registered 501(c)(3) nonprofit organization.</w:t>
      </w:r>
      <w:r w:rsidR="00C87F1D">
        <w:rPr>
          <w:rFonts w:ascii="Arial" w:hAnsi="Arial" w:cs="Arial"/>
          <w:sz w:val="24"/>
          <w:szCs w:val="24"/>
        </w:rPr>
        <w:t xml:space="preserve"> </w:t>
      </w:r>
    </w:p>
    <w:p w14:paraId="7A2415A5" w14:textId="5EF7F733" w:rsidR="005D01A1" w:rsidRPr="005D01A1" w:rsidRDefault="000251ED" w:rsidP="00FA73AB">
      <w:pPr>
        <w:spacing w:after="120"/>
        <w:jc w:val="center"/>
        <w:rPr>
          <w:rFonts w:ascii="Arial" w:hAnsi="Arial" w:cs="Arial"/>
          <w:i/>
          <w:iCs/>
        </w:rPr>
      </w:pPr>
      <w:r w:rsidRPr="005D01A1">
        <w:rPr>
          <w:rFonts w:ascii="Arial" w:hAnsi="Arial" w:cs="Arial"/>
          <w:i/>
          <w:iCs/>
        </w:rPr>
        <w:t>Make checks payable to CWES PTA. Submit cash or check with form to your child’s teacher or to the front office in</w:t>
      </w:r>
      <w:r w:rsidR="009043B9">
        <w:rPr>
          <w:rFonts w:ascii="Arial" w:hAnsi="Arial" w:cs="Arial"/>
          <w:i/>
          <w:iCs/>
        </w:rPr>
        <w:t xml:space="preserve"> </w:t>
      </w:r>
      <w:r w:rsidRPr="005D01A1">
        <w:rPr>
          <w:rFonts w:ascii="Arial" w:hAnsi="Arial" w:cs="Arial"/>
          <w:i/>
          <w:iCs/>
        </w:rPr>
        <w:t>an envelope marked PTA.</w:t>
      </w:r>
      <w:r w:rsidR="005D01A1" w:rsidRPr="005D01A1">
        <w:rPr>
          <w:rFonts w:ascii="Arial" w:hAnsi="Arial" w:cs="Arial"/>
          <w:i/>
          <w:iCs/>
        </w:rPr>
        <w:t xml:space="preserve"> </w:t>
      </w:r>
      <w:r w:rsidRPr="000251ED">
        <w:rPr>
          <w:rFonts w:ascii="Arial" w:hAnsi="Arial" w:cs="Arial"/>
          <w:i/>
          <w:iCs/>
        </w:rPr>
        <w:t>If you prefer to pay by credit card or wish to sign up online, please go to</w:t>
      </w:r>
      <w:r w:rsidR="005D01A1" w:rsidRPr="005D01A1">
        <w:rPr>
          <w:rFonts w:ascii="Arial" w:hAnsi="Arial" w:cs="Arial"/>
          <w:i/>
          <w:iCs/>
        </w:rPr>
        <w:t xml:space="preserve">: </w:t>
      </w:r>
      <w:hyperlink r:id="rId7" w:history="1">
        <w:r w:rsidR="00692087" w:rsidRPr="00FD1EB9">
          <w:rPr>
            <w:rStyle w:val="Hyperlink"/>
            <w:rFonts w:ascii="Arial" w:hAnsi="Arial" w:cs="Arial"/>
            <w:i/>
            <w:iCs/>
          </w:rPr>
          <w:t>www.crosswindpta.com/sponsor</w:t>
        </w:r>
      </w:hyperlink>
      <w:r w:rsidR="00692087">
        <w:rPr>
          <w:rFonts w:ascii="Arial" w:hAnsi="Arial" w:cs="Arial"/>
          <w:i/>
          <w:iCs/>
        </w:rPr>
        <w:t xml:space="preserve"> </w:t>
      </w:r>
    </w:p>
    <w:p w14:paraId="579E63EE" w14:textId="033391B0" w:rsidR="005D01A1" w:rsidRDefault="00A0292D" w:rsidP="005D01A1">
      <w:pPr>
        <w:spacing w:after="120"/>
        <w:jc w:val="center"/>
        <w:rPr>
          <w:rFonts w:ascii="Arial" w:hAnsi="Arial" w:cs="Arial"/>
          <w:i/>
          <w:iCs/>
        </w:rPr>
      </w:pPr>
      <w:r w:rsidRPr="005D01A1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3882E" wp14:editId="781809C0">
                <wp:simplePos x="0" y="0"/>
                <wp:positionH relativeFrom="column">
                  <wp:posOffset>-19685</wp:posOffset>
                </wp:positionH>
                <wp:positionV relativeFrom="paragraph">
                  <wp:posOffset>69526</wp:posOffset>
                </wp:positionV>
                <wp:extent cx="6858000" cy="0"/>
                <wp:effectExtent l="0" t="19050" r="19050" b="19050"/>
                <wp:wrapNone/>
                <wp:docPr id="50292690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9AF3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5.45pt" to="538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" strokecolor="black [3213]" strokeweight="2.25pt">
                <v:stroke joinstyle="miter"/>
              </v:line>
            </w:pict>
          </mc:Fallback>
        </mc:AlternateContent>
      </w:r>
    </w:p>
    <w:p w14:paraId="33051EB9" w14:textId="53B089D0" w:rsidR="00B41F1C" w:rsidRPr="00846D0B" w:rsidRDefault="005B0657" w:rsidP="00B41F1C">
      <w:pPr>
        <w:rPr>
          <w:rFonts w:ascii="Arial" w:hAnsi="Arial" w:cs="Arial"/>
        </w:rPr>
      </w:pPr>
      <w:r w:rsidRPr="005B0657">
        <w:rPr>
          <w:rFonts w:ascii="Arial" w:hAnsi="Arial" w:cs="Arial"/>
          <w:b/>
          <w:bCs/>
        </w:rPr>
        <w:t>Connection(s) to School:</w:t>
      </w:r>
      <w:r w:rsidR="00FE1B7A">
        <w:rPr>
          <w:rFonts w:ascii="Arial" w:hAnsi="Arial" w:cs="Arial"/>
          <w:b/>
          <w:bCs/>
        </w:rPr>
        <w:t xml:space="preserve"> </w:t>
      </w:r>
      <w:r w:rsidRPr="005B0657">
        <w:rPr>
          <w:rFonts w:ascii="Arial" w:hAnsi="Arial" w:cs="Arial"/>
          <w:b/>
          <w:bCs/>
        </w:rPr>
        <w:t xml:space="preserve"> </w:t>
      </w:r>
      <w:r w:rsidRPr="005B0657">
        <w:rPr>
          <w:rFonts w:ascii="Segoe UI Symbol" w:hAnsi="Segoe UI Symbol" w:cs="Segoe UI Symbol"/>
        </w:rPr>
        <w:t>☐</w:t>
      </w:r>
      <w:r w:rsidRPr="005B0657">
        <w:rPr>
          <w:rFonts w:ascii="Arial" w:hAnsi="Arial" w:cs="Arial"/>
        </w:rPr>
        <w:t xml:space="preserve"> Parent/Guardian</w:t>
      </w:r>
      <w:r w:rsidR="00FE1B7A">
        <w:rPr>
          <w:rFonts w:ascii="Arial" w:hAnsi="Arial" w:cs="Arial"/>
        </w:rPr>
        <w:t xml:space="preserve">  </w:t>
      </w:r>
      <w:r w:rsidRPr="005B0657">
        <w:rPr>
          <w:rFonts w:ascii="Arial" w:hAnsi="Arial" w:cs="Arial"/>
        </w:rPr>
        <w:t xml:space="preserve"> </w:t>
      </w:r>
      <w:r w:rsidRPr="005B0657">
        <w:rPr>
          <w:rFonts w:ascii="Segoe UI Symbol" w:hAnsi="Segoe UI Symbol" w:cs="Segoe UI Symbol"/>
        </w:rPr>
        <w:t>☐</w:t>
      </w:r>
      <w:r w:rsidRPr="005B0657">
        <w:rPr>
          <w:rFonts w:ascii="Arial" w:hAnsi="Arial" w:cs="Arial"/>
        </w:rPr>
        <w:t xml:space="preserve"> Grandparent</w:t>
      </w:r>
      <w:r w:rsidR="00FE1B7A">
        <w:rPr>
          <w:rFonts w:ascii="Arial" w:hAnsi="Arial" w:cs="Arial"/>
        </w:rPr>
        <w:t xml:space="preserve">  </w:t>
      </w:r>
      <w:r w:rsidRPr="005B0657">
        <w:rPr>
          <w:rFonts w:ascii="Arial" w:hAnsi="Arial" w:cs="Arial"/>
        </w:rPr>
        <w:t xml:space="preserve"> </w:t>
      </w:r>
      <w:r w:rsidRPr="005B0657">
        <w:rPr>
          <w:rFonts w:ascii="Segoe UI Symbol" w:hAnsi="Segoe UI Symbol" w:cs="Segoe UI Symbol"/>
        </w:rPr>
        <w:t>☐</w:t>
      </w:r>
      <w:r w:rsidRPr="005B0657">
        <w:rPr>
          <w:rFonts w:ascii="Arial" w:hAnsi="Arial" w:cs="Arial"/>
        </w:rPr>
        <w:t xml:space="preserve"> Teacher/Staff</w:t>
      </w:r>
      <w:r w:rsidR="00FE1B7A">
        <w:rPr>
          <w:rFonts w:ascii="Arial" w:hAnsi="Arial" w:cs="Arial"/>
        </w:rPr>
        <w:t xml:space="preserve">  </w:t>
      </w:r>
      <w:r w:rsidRPr="005B0657">
        <w:rPr>
          <w:rFonts w:ascii="Arial" w:hAnsi="Arial" w:cs="Arial"/>
        </w:rPr>
        <w:t xml:space="preserve"> </w:t>
      </w:r>
      <w:r w:rsidRPr="005B0657">
        <w:rPr>
          <w:rFonts w:ascii="Segoe UI Symbol" w:hAnsi="Segoe UI Symbol" w:cs="Segoe UI Symbol"/>
        </w:rPr>
        <w:t>☐</w:t>
      </w:r>
      <w:r w:rsidRPr="005B0657">
        <w:rPr>
          <w:rFonts w:ascii="Arial" w:hAnsi="Arial" w:cs="Arial"/>
        </w:rPr>
        <w:t xml:space="preserve"> Community Member</w:t>
      </w:r>
    </w:p>
    <w:p w14:paraId="4D344769" w14:textId="4A2FC763" w:rsidR="007B6E56" w:rsidRPr="00846D0B" w:rsidRDefault="00E54026" w:rsidP="005B0657">
      <w:pPr>
        <w:rPr>
          <w:rFonts w:ascii="Arial" w:hAnsi="Arial" w:cs="Arial"/>
        </w:rPr>
      </w:pPr>
      <w:r w:rsidRPr="00B66F03">
        <w:rPr>
          <w:rFonts w:ascii="Arial" w:hAnsi="Arial" w:cs="Arial"/>
          <w:b/>
          <w:bCs/>
        </w:rPr>
        <w:t>Family Sponsorship</w:t>
      </w:r>
      <w:r>
        <w:rPr>
          <w:rFonts w:ascii="Arial" w:hAnsi="Arial" w:cs="Arial"/>
        </w:rPr>
        <w:t xml:space="preserve">: </w:t>
      </w:r>
      <w:r w:rsidRPr="005B065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Yes    </w:t>
      </w:r>
      <w:r w:rsidRPr="005B065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No 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="00B41F1C" w:rsidRPr="00D9001E">
        <w:rPr>
          <w:rFonts w:ascii="Segoe UI Symbol" w:hAnsi="Segoe UI Symbol" w:cs="Segoe UI Symbol"/>
          <w:b/>
          <w:bCs/>
        </w:rPr>
        <w:t>Donation</w:t>
      </w:r>
      <w:r w:rsidR="00B41F1C">
        <w:rPr>
          <w:rFonts w:ascii="Segoe UI Symbol" w:hAnsi="Segoe UI Symbol" w:cs="Segoe UI Symbol"/>
        </w:rPr>
        <w:t xml:space="preserve">: </w:t>
      </w:r>
      <w:r w:rsidR="00B41F1C" w:rsidRPr="005B0657">
        <w:rPr>
          <w:rFonts w:ascii="Segoe UI Symbol" w:hAnsi="Segoe UI Symbol" w:cs="Segoe UI Symbol"/>
        </w:rPr>
        <w:t>☐</w:t>
      </w:r>
      <w:r w:rsidR="00B41F1C">
        <w:rPr>
          <w:rFonts w:ascii="Segoe UI Symbol" w:hAnsi="Segoe UI Symbol" w:cs="Segoe UI Symbol"/>
        </w:rPr>
        <w:t xml:space="preserve"> Yes    </w:t>
      </w:r>
      <w:r w:rsidR="00B41F1C" w:rsidRPr="005B0657">
        <w:rPr>
          <w:rFonts w:ascii="Segoe UI Symbol" w:hAnsi="Segoe UI Symbol" w:cs="Segoe UI Symbol"/>
        </w:rPr>
        <w:t>☐</w:t>
      </w:r>
      <w:r w:rsidR="00B41F1C">
        <w:rPr>
          <w:rFonts w:ascii="Segoe UI Symbol" w:hAnsi="Segoe UI Symbol" w:cs="Segoe UI Symbol"/>
        </w:rPr>
        <w:t xml:space="preserve"> No      Amount: </w:t>
      </w:r>
      <w:r w:rsidR="00B41F1C" w:rsidRPr="005B0657">
        <w:rPr>
          <w:rFonts w:ascii="Arial" w:hAnsi="Arial" w:cs="Arial"/>
          <w:b/>
          <w:bCs/>
        </w:rPr>
        <w:t>_____________</w:t>
      </w:r>
      <w:r w:rsidR="00FE1B7A">
        <w:rPr>
          <w:rFonts w:ascii="Arial" w:hAnsi="Arial" w:cs="Arial"/>
          <w:b/>
          <w:bCs/>
        </w:rPr>
        <w:t xml:space="preserve"> </w:t>
      </w:r>
      <w:r w:rsidR="00B41F1C" w:rsidRPr="00B41F1C">
        <w:rPr>
          <w:rFonts w:ascii="Segoe UI Symbol" w:hAnsi="Segoe UI Symbol" w:cs="Segoe UI Symbol"/>
          <w:u w:val="single"/>
        </w:rPr>
        <w:t xml:space="preserve"> </w:t>
      </w:r>
    </w:p>
    <w:p w14:paraId="4CC7549A" w14:textId="45726338" w:rsidR="005B0657" w:rsidRPr="005B0657" w:rsidRDefault="005B0657" w:rsidP="005B0657">
      <w:pPr>
        <w:rPr>
          <w:rFonts w:ascii="Arial" w:hAnsi="Arial" w:cs="Arial"/>
          <w:b/>
          <w:bCs/>
        </w:rPr>
      </w:pPr>
      <w:r w:rsidRPr="005B0657">
        <w:rPr>
          <w:rFonts w:ascii="Arial" w:hAnsi="Arial" w:cs="Arial"/>
          <w:b/>
          <w:bCs/>
        </w:rPr>
        <w:t xml:space="preserve">Name(s): </w:t>
      </w:r>
      <w:r w:rsidRPr="005B0657">
        <w:rPr>
          <w:rFonts w:ascii="Arial" w:hAnsi="Arial" w:cs="Arial"/>
        </w:rPr>
        <w:t>Mr</w:t>
      </w:r>
      <w:r w:rsidR="00567C4F">
        <w:rPr>
          <w:rFonts w:ascii="Arial" w:hAnsi="Arial" w:cs="Arial"/>
        </w:rPr>
        <w:t>.</w:t>
      </w:r>
      <w:r w:rsidRPr="005B0657">
        <w:rPr>
          <w:rFonts w:ascii="Arial" w:hAnsi="Arial" w:cs="Arial"/>
        </w:rPr>
        <w:t>/Ms</w:t>
      </w:r>
      <w:r w:rsidR="00567C4F">
        <w:rPr>
          <w:rFonts w:ascii="Arial" w:hAnsi="Arial" w:cs="Arial"/>
        </w:rPr>
        <w:t>.</w:t>
      </w:r>
      <w:r w:rsidRPr="005B0657">
        <w:rPr>
          <w:rFonts w:ascii="Arial" w:hAnsi="Arial" w:cs="Arial"/>
        </w:rPr>
        <w:t xml:space="preserve"> </w:t>
      </w:r>
      <w:r w:rsidRPr="005B0657">
        <w:rPr>
          <w:rFonts w:ascii="Arial" w:hAnsi="Arial" w:cs="Arial"/>
          <w:b/>
          <w:bCs/>
        </w:rPr>
        <w:t xml:space="preserve">_________________________________ </w:t>
      </w:r>
      <w:r w:rsidRPr="005B0657">
        <w:rPr>
          <w:rFonts w:ascii="Arial" w:hAnsi="Arial" w:cs="Arial"/>
        </w:rPr>
        <w:t>Mr</w:t>
      </w:r>
      <w:r w:rsidR="00567C4F">
        <w:rPr>
          <w:rFonts w:ascii="Arial" w:hAnsi="Arial" w:cs="Arial"/>
        </w:rPr>
        <w:t>.</w:t>
      </w:r>
      <w:r w:rsidRPr="005B0657">
        <w:rPr>
          <w:rFonts w:ascii="Arial" w:hAnsi="Arial" w:cs="Arial"/>
        </w:rPr>
        <w:t>/Ms</w:t>
      </w:r>
      <w:r w:rsidR="00567C4F">
        <w:rPr>
          <w:rFonts w:ascii="Arial" w:hAnsi="Arial" w:cs="Arial"/>
        </w:rPr>
        <w:t>.</w:t>
      </w:r>
      <w:r w:rsidRPr="005B0657">
        <w:rPr>
          <w:rFonts w:ascii="Arial" w:hAnsi="Arial" w:cs="Arial"/>
          <w:b/>
          <w:bCs/>
        </w:rPr>
        <w:t>_________________________________</w:t>
      </w:r>
    </w:p>
    <w:p w14:paraId="160575FC" w14:textId="5D942D31" w:rsidR="005B0657" w:rsidRPr="005B0657" w:rsidRDefault="005B0657" w:rsidP="005B0657">
      <w:pPr>
        <w:rPr>
          <w:rFonts w:ascii="Arial" w:hAnsi="Arial" w:cs="Arial"/>
          <w:b/>
          <w:bCs/>
        </w:rPr>
      </w:pPr>
      <w:r w:rsidRPr="005B0657">
        <w:rPr>
          <w:rFonts w:ascii="Arial" w:hAnsi="Arial" w:cs="Arial"/>
          <w:b/>
          <w:bCs/>
        </w:rPr>
        <w:t>Email(s): _______________________________________________________________________________</w:t>
      </w:r>
    </w:p>
    <w:p w14:paraId="6A8BF672" w14:textId="7B948547" w:rsidR="005B0657" w:rsidRDefault="005B0657" w:rsidP="005B0657">
      <w:pPr>
        <w:rPr>
          <w:rFonts w:ascii="Arial" w:hAnsi="Arial" w:cs="Arial"/>
          <w:b/>
          <w:bCs/>
        </w:rPr>
      </w:pPr>
      <w:r w:rsidRPr="005B0657">
        <w:rPr>
          <w:rFonts w:ascii="Arial" w:hAnsi="Arial" w:cs="Arial"/>
          <w:b/>
          <w:bCs/>
        </w:rPr>
        <w:t>Preferred Phone Number(s): 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413"/>
        <w:gridCol w:w="3413"/>
      </w:tblGrid>
      <w:tr w:rsidR="005B0657" w:rsidRPr="005D01A1" w14:paraId="769FBA13" w14:textId="7F0C6F42" w:rsidTr="005B0657">
        <w:tc>
          <w:tcPr>
            <w:tcW w:w="3964" w:type="dxa"/>
          </w:tcPr>
          <w:p w14:paraId="082460BC" w14:textId="64ED49F6" w:rsidR="005B0657" w:rsidRPr="005D01A1" w:rsidRDefault="005B0657" w:rsidP="005B0657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657">
              <w:rPr>
                <w:rFonts w:ascii="Arial" w:hAnsi="Arial" w:cs="Arial"/>
                <w:b/>
                <w:bCs/>
              </w:rPr>
              <w:t>Student Name</w:t>
            </w:r>
          </w:p>
        </w:tc>
        <w:tc>
          <w:tcPr>
            <w:tcW w:w="3413" w:type="dxa"/>
          </w:tcPr>
          <w:p w14:paraId="0BBBAE4D" w14:textId="49D2710C" w:rsidR="005B0657" w:rsidRPr="005D01A1" w:rsidRDefault="005B0657" w:rsidP="005B0657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657">
              <w:rPr>
                <w:rFonts w:ascii="Arial" w:hAnsi="Arial" w:cs="Arial"/>
                <w:b/>
                <w:bCs/>
              </w:rPr>
              <w:t>Grade</w:t>
            </w:r>
          </w:p>
        </w:tc>
        <w:tc>
          <w:tcPr>
            <w:tcW w:w="3413" w:type="dxa"/>
          </w:tcPr>
          <w:p w14:paraId="1B1545A5" w14:textId="05AA986E" w:rsidR="005B0657" w:rsidRPr="005D01A1" w:rsidRDefault="005B0657" w:rsidP="005B0657">
            <w:pPr>
              <w:jc w:val="center"/>
              <w:rPr>
                <w:rFonts w:ascii="Arial" w:hAnsi="Arial" w:cs="Arial"/>
                <w:b/>
                <w:bCs/>
              </w:rPr>
            </w:pPr>
            <w:r w:rsidRPr="005B0657">
              <w:rPr>
                <w:rFonts w:ascii="Arial" w:hAnsi="Arial" w:cs="Arial"/>
                <w:b/>
                <w:bCs/>
              </w:rPr>
              <w:t>Teacher</w:t>
            </w:r>
          </w:p>
        </w:tc>
      </w:tr>
      <w:tr w:rsidR="005B0657" w:rsidRPr="005D01A1" w14:paraId="1FA9DDCC" w14:textId="1A1D786D" w:rsidTr="00A456AD">
        <w:trPr>
          <w:trHeight w:val="287"/>
        </w:trPr>
        <w:tc>
          <w:tcPr>
            <w:tcW w:w="3964" w:type="dxa"/>
          </w:tcPr>
          <w:p w14:paraId="68B26A6E" w14:textId="77777777" w:rsidR="005B0657" w:rsidRPr="005D01A1" w:rsidRDefault="005B0657" w:rsidP="00E526FF">
            <w:pPr>
              <w:rPr>
                <w:rFonts w:ascii="Arial" w:hAnsi="Arial" w:cs="Arial"/>
              </w:rPr>
            </w:pPr>
            <w:r w:rsidRPr="005B0657">
              <w:rPr>
                <w:rFonts w:ascii="Arial" w:hAnsi="Arial" w:cs="Arial"/>
              </w:rPr>
              <w:t>1.</w:t>
            </w:r>
          </w:p>
        </w:tc>
        <w:tc>
          <w:tcPr>
            <w:tcW w:w="3413" w:type="dxa"/>
          </w:tcPr>
          <w:p w14:paraId="23C614B6" w14:textId="77777777" w:rsidR="005B0657" w:rsidRPr="005D01A1" w:rsidRDefault="005B0657" w:rsidP="00E526FF">
            <w:pPr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p w14:paraId="77A1AAE3" w14:textId="77777777" w:rsidR="005B0657" w:rsidRPr="005D01A1" w:rsidRDefault="005B0657" w:rsidP="00E526FF">
            <w:pPr>
              <w:rPr>
                <w:rFonts w:ascii="Arial" w:hAnsi="Arial" w:cs="Arial"/>
              </w:rPr>
            </w:pPr>
          </w:p>
        </w:tc>
      </w:tr>
      <w:tr w:rsidR="005B0657" w:rsidRPr="005D01A1" w14:paraId="0F756D16" w14:textId="1025B6A3" w:rsidTr="00A456AD">
        <w:trPr>
          <w:trHeight w:val="287"/>
        </w:trPr>
        <w:tc>
          <w:tcPr>
            <w:tcW w:w="3964" w:type="dxa"/>
          </w:tcPr>
          <w:p w14:paraId="52AE9ACC" w14:textId="1D7B11FE" w:rsidR="005B0657" w:rsidRPr="005D01A1" w:rsidRDefault="005B0657" w:rsidP="00E526FF">
            <w:pPr>
              <w:rPr>
                <w:rFonts w:ascii="Arial" w:hAnsi="Arial" w:cs="Arial"/>
              </w:rPr>
            </w:pPr>
            <w:r w:rsidRPr="005B0657">
              <w:rPr>
                <w:rFonts w:ascii="Arial" w:hAnsi="Arial" w:cs="Arial"/>
              </w:rPr>
              <w:t>2.</w:t>
            </w:r>
          </w:p>
        </w:tc>
        <w:tc>
          <w:tcPr>
            <w:tcW w:w="3413" w:type="dxa"/>
          </w:tcPr>
          <w:p w14:paraId="2813B471" w14:textId="538EB2F1" w:rsidR="005B0657" w:rsidRPr="005D01A1" w:rsidRDefault="005B0657" w:rsidP="00E526FF">
            <w:pPr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p w14:paraId="11DC3B8C" w14:textId="77777777" w:rsidR="005B0657" w:rsidRPr="005D01A1" w:rsidRDefault="005B0657" w:rsidP="00E526FF">
            <w:pPr>
              <w:rPr>
                <w:rFonts w:ascii="Arial" w:hAnsi="Arial" w:cs="Arial"/>
              </w:rPr>
            </w:pPr>
          </w:p>
        </w:tc>
      </w:tr>
      <w:tr w:rsidR="005B0657" w:rsidRPr="005D01A1" w14:paraId="7A344594" w14:textId="48E52367" w:rsidTr="00A456AD">
        <w:trPr>
          <w:trHeight w:val="296"/>
        </w:trPr>
        <w:tc>
          <w:tcPr>
            <w:tcW w:w="3964" w:type="dxa"/>
          </w:tcPr>
          <w:p w14:paraId="26E6AAD4" w14:textId="77777777" w:rsidR="005B0657" w:rsidRPr="005D01A1" w:rsidRDefault="005B0657" w:rsidP="00E526FF">
            <w:pPr>
              <w:rPr>
                <w:rFonts w:ascii="Arial" w:hAnsi="Arial" w:cs="Arial"/>
              </w:rPr>
            </w:pPr>
            <w:r w:rsidRPr="005D01A1">
              <w:rPr>
                <w:rFonts w:ascii="Arial" w:hAnsi="Arial" w:cs="Arial"/>
              </w:rPr>
              <w:t>3.</w:t>
            </w:r>
          </w:p>
        </w:tc>
        <w:tc>
          <w:tcPr>
            <w:tcW w:w="3413" w:type="dxa"/>
          </w:tcPr>
          <w:p w14:paraId="2EFED029" w14:textId="77777777" w:rsidR="005B0657" w:rsidRPr="005D01A1" w:rsidRDefault="005B0657" w:rsidP="00E526FF">
            <w:pPr>
              <w:rPr>
                <w:rFonts w:ascii="Arial" w:hAnsi="Arial" w:cs="Arial"/>
              </w:rPr>
            </w:pPr>
          </w:p>
        </w:tc>
        <w:tc>
          <w:tcPr>
            <w:tcW w:w="3413" w:type="dxa"/>
          </w:tcPr>
          <w:p w14:paraId="198C1371" w14:textId="77777777" w:rsidR="005B0657" w:rsidRPr="005D01A1" w:rsidRDefault="005B0657" w:rsidP="00E526FF">
            <w:pPr>
              <w:rPr>
                <w:rFonts w:ascii="Arial" w:hAnsi="Arial" w:cs="Arial"/>
              </w:rPr>
            </w:pPr>
          </w:p>
        </w:tc>
      </w:tr>
    </w:tbl>
    <w:p w14:paraId="03A7C66D" w14:textId="6CB22238" w:rsidR="005B0657" w:rsidRDefault="005B0657" w:rsidP="005B0657">
      <w:pPr>
        <w:rPr>
          <w:rFonts w:ascii="Arial" w:hAnsi="Arial" w:cs="Arial"/>
        </w:rPr>
      </w:pPr>
    </w:p>
    <w:p w14:paraId="28236357" w14:textId="77777777" w:rsidR="006A6D3D" w:rsidRDefault="007B6E56" w:rsidP="006A6D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B6E56">
        <w:rPr>
          <w:rFonts w:ascii="Arial" w:hAnsi="Arial" w:cs="Arial"/>
          <w:b/>
          <w:bCs/>
          <w:sz w:val="24"/>
          <w:szCs w:val="24"/>
        </w:rPr>
        <w:t xml:space="preserve">Questions? Contact </w:t>
      </w:r>
      <w:r w:rsidRPr="006A6D3D">
        <w:rPr>
          <w:rFonts w:ascii="Arial" w:hAnsi="Arial" w:cs="Arial"/>
          <w:b/>
          <w:bCs/>
          <w:sz w:val="24"/>
          <w:szCs w:val="24"/>
        </w:rPr>
        <w:t>Morgan Huelsing</w:t>
      </w:r>
      <w:r w:rsidRPr="007B6E56">
        <w:rPr>
          <w:rFonts w:ascii="Arial" w:hAnsi="Arial" w:cs="Arial"/>
          <w:b/>
          <w:bCs/>
          <w:sz w:val="24"/>
          <w:szCs w:val="24"/>
        </w:rPr>
        <w:t xml:space="preserve"> at </w:t>
      </w:r>
      <w:hyperlink r:id="rId8" w:history="1">
        <w:r w:rsidR="006A6D3D" w:rsidRPr="00FD1EB9">
          <w:rPr>
            <w:rStyle w:val="Hyperlink"/>
            <w:rFonts w:ascii="Arial" w:hAnsi="Arial" w:cs="Arial"/>
            <w:b/>
            <w:bCs/>
            <w:sz w:val="24"/>
            <w:szCs w:val="24"/>
          </w:rPr>
          <w:t>MorganH</w:t>
        </w:r>
        <w:r w:rsidR="006A6D3D" w:rsidRPr="007B6E56">
          <w:rPr>
            <w:rStyle w:val="Hyperlink"/>
            <w:rFonts w:ascii="Arial" w:hAnsi="Arial" w:cs="Arial"/>
            <w:b/>
            <w:bCs/>
            <w:sz w:val="24"/>
            <w:szCs w:val="24"/>
          </w:rPr>
          <w:t>@</w:t>
        </w:r>
        <w:r w:rsidR="006A6D3D" w:rsidRPr="00FD1EB9">
          <w:rPr>
            <w:rStyle w:val="Hyperlink"/>
            <w:rFonts w:ascii="Arial" w:hAnsi="Arial" w:cs="Arial"/>
            <w:b/>
            <w:bCs/>
            <w:sz w:val="24"/>
            <w:szCs w:val="24"/>
          </w:rPr>
          <w:t>C</w:t>
        </w:r>
        <w:r w:rsidR="006A6D3D" w:rsidRPr="007B6E56">
          <w:rPr>
            <w:rStyle w:val="Hyperlink"/>
            <w:rFonts w:ascii="Arial" w:hAnsi="Arial" w:cs="Arial"/>
            <w:b/>
            <w:bCs/>
            <w:sz w:val="24"/>
            <w:szCs w:val="24"/>
          </w:rPr>
          <w:t>rosswind</w:t>
        </w:r>
        <w:r w:rsidR="006A6D3D" w:rsidRPr="00FD1EB9">
          <w:rPr>
            <w:rStyle w:val="Hyperlink"/>
            <w:rFonts w:ascii="Arial" w:hAnsi="Arial" w:cs="Arial"/>
            <w:b/>
            <w:bCs/>
            <w:sz w:val="24"/>
            <w:szCs w:val="24"/>
          </w:rPr>
          <w:t>PTA</w:t>
        </w:r>
        <w:r w:rsidR="006A6D3D" w:rsidRPr="007B6E56">
          <w:rPr>
            <w:rStyle w:val="Hyperlink"/>
            <w:rFonts w:ascii="Arial" w:hAnsi="Arial" w:cs="Arial"/>
            <w:b/>
            <w:bCs/>
            <w:sz w:val="24"/>
            <w:szCs w:val="24"/>
          </w:rPr>
          <w:t>.com</w:t>
        </w:r>
      </w:hyperlink>
    </w:p>
    <w:p w14:paraId="23C9FD78" w14:textId="518878D0" w:rsidR="006A6D3D" w:rsidRPr="005A2964" w:rsidRDefault="00417E46" w:rsidP="006A6D3D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5A2964">
        <w:rPr>
          <w:rFonts w:ascii="Arial" w:hAnsi="Arial" w:cs="Arial"/>
          <w:i/>
          <w:iCs/>
          <w:sz w:val="24"/>
          <w:szCs w:val="24"/>
        </w:rPr>
        <w:t xml:space="preserve">Tax </w:t>
      </w:r>
      <w:r w:rsidR="00026A16" w:rsidRPr="005A2964">
        <w:rPr>
          <w:rFonts w:ascii="Arial" w:hAnsi="Arial" w:cs="Arial"/>
          <w:i/>
          <w:iCs/>
          <w:sz w:val="24"/>
          <w:szCs w:val="24"/>
        </w:rPr>
        <w:t>Donation Letter</w:t>
      </w:r>
      <w:r w:rsidR="00372F31" w:rsidRPr="005A2964">
        <w:rPr>
          <w:rFonts w:ascii="Arial" w:hAnsi="Arial" w:cs="Arial"/>
          <w:i/>
          <w:iCs/>
          <w:sz w:val="24"/>
          <w:szCs w:val="24"/>
        </w:rPr>
        <w:t>s available upon reque</w:t>
      </w:r>
      <w:r w:rsidR="005A2964">
        <w:rPr>
          <w:rFonts w:ascii="Arial" w:hAnsi="Arial" w:cs="Arial"/>
          <w:i/>
          <w:iCs/>
          <w:sz w:val="24"/>
          <w:szCs w:val="24"/>
        </w:rPr>
        <w:t>st</w:t>
      </w:r>
      <w:r w:rsidR="00B66F03" w:rsidRPr="005A2964">
        <w:rPr>
          <w:rFonts w:ascii="Arial" w:hAnsi="Arial" w:cs="Arial"/>
          <w:i/>
          <w:iCs/>
          <w:sz w:val="24"/>
          <w:szCs w:val="24"/>
        </w:rPr>
        <w:t>!</w:t>
      </w:r>
    </w:p>
    <w:tbl>
      <w:tblPr>
        <w:tblStyle w:val="TableGrid"/>
        <w:tblW w:w="10968" w:type="dxa"/>
        <w:tblLook w:val="04A0" w:firstRow="1" w:lastRow="0" w:firstColumn="1" w:lastColumn="0" w:noHBand="0" w:noVBand="1"/>
      </w:tblPr>
      <w:tblGrid>
        <w:gridCol w:w="10968"/>
      </w:tblGrid>
      <w:tr w:rsidR="006A6D3D" w:rsidRPr="006A6D3D" w14:paraId="4BF77A82" w14:textId="77777777" w:rsidTr="00DB654C">
        <w:trPr>
          <w:trHeight w:val="352"/>
        </w:trPr>
        <w:tc>
          <w:tcPr>
            <w:tcW w:w="10968" w:type="dxa"/>
          </w:tcPr>
          <w:p w14:paraId="70A6D99E" w14:textId="7DB76B85" w:rsidR="006A6D3D" w:rsidRPr="006A6D3D" w:rsidRDefault="006A6D3D" w:rsidP="00DB654C">
            <w:pPr>
              <w:rPr>
                <w:rFonts w:ascii="Arial" w:hAnsi="Arial" w:cs="Arial"/>
              </w:rPr>
            </w:pPr>
            <w:r w:rsidRPr="006A6D3D">
              <w:rPr>
                <w:rFonts w:ascii="Arial" w:hAnsi="Arial" w:cs="Arial"/>
                <w:b/>
                <w:bCs/>
              </w:rPr>
              <w:t xml:space="preserve">For PTA Use Only </w:t>
            </w:r>
            <w:r w:rsidRPr="006A6D3D">
              <w:rPr>
                <w:rFonts w:ascii="Arial" w:hAnsi="Arial" w:cs="Arial"/>
              </w:rPr>
              <w:t>Amt</w:t>
            </w:r>
            <w:r w:rsidR="000270B3">
              <w:rPr>
                <w:rFonts w:ascii="Arial" w:hAnsi="Arial" w:cs="Arial"/>
              </w:rPr>
              <w:t>:</w:t>
            </w:r>
            <w:r w:rsidRPr="006A6D3D">
              <w:rPr>
                <w:rFonts w:ascii="Arial" w:hAnsi="Arial" w:cs="Arial"/>
              </w:rPr>
              <w:t xml:space="preserve">    </w:t>
            </w:r>
            <w:r w:rsidR="00A0292D">
              <w:rPr>
                <w:rFonts w:ascii="Arial" w:hAnsi="Arial" w:cs="Arial"/>
              </w:rPr>
              <w:t xml:space="preserve">    </w:t>
            </w:r>
            <w:r w:rsidR="000270B3">
              <w:rPr>
                <w:rFonts w:ascii="Arial" w:hAnsi="Arial" w:cs="Arial"/>
              </w:rPr>
              <w:t xml:space="preserve"> </w:t>
            </w:r>
            <w:r w:rsidR="00A0292D">
              <w:rPr>
                <w:rFonts w:ascii="Arial" w:hAnsi="Arial" w:cs="Arial"/>
              </w:rPr>
              <w:t xml:space="preserve"> </w:t>
            </w:r>
            <w:r w:rsidR="000270B3">
              <w:rPr>
                <w:rFonts w:ascii="Arial" w:hAnsi="Arial" w:cs="Arial"/>
              </w:rPr>
              <w:t xml:space="preserve"> </w:t>
            </w:r>
            <w:r w:rsidR="00A0292D">
              <w:rPr>
                <w:rFonts w:ascii="Arial" w:hAnsi="Arial" w:cs="Arial"/>
              </w:rPr>
              <w:t xml:space="preserve">  </w:t>
            </w:r>
            <w:r w:rsidRPr="006A6D3D">
              <w:rPr>
                <w:rFonts w:ascii="Arial" w:hAnsi="Arial" w:cs="Arial"/>
              </w:rPr>
              <w:t xml:space="preserve">   check#    </w:t>
            </w:r>
            <w:r w:rsidR="00A0292D">
              <w:rPr>
                <w:rFonts w:ascii="Arial" w:hAnsi="Arial" w:cs="Arial"/>
              </w:rPr>
              <w:t xml:space="preserve">    </w:t>
            </w:r>
            <w:r w:rsidR="000270B3">
              <w:rPr>
                <w:rFonts w:ascii="Arial" w:hAnsi="Arial" w:cs="Arial"/>
              </w:rPr>
              <w:t xml:space="preserve">   </w:t>
            </w:r>
            <w:r w:rsidRPr="006A6D3D">
              <w:rPr>
                <w:rFonts w:ascii="Arial" w:hAnsi="Arial" w:cs="Arial"/>
              </w:rPr>
              <w:t xml:space="preserve">   cash </w:t>
            </w:r>
            <w:r w:rsidRPr="006A6D3D">
              <w:rPr>
                <w:rFonts w:ascii="Segoe UI Symbol" w:hAnsi="Segoe UI Symbol" w:cs="Segoe UI Symbol"/>
              </w:rPr>
              <w:t>☐</w:t>
            </w:r>
            <w:r w:rsidRPr="006A6D3D">
              <w:rPr>
                <w:rFonts w:ascii="Arial" w:hAnsi="Arial" w:cs="Arial"/>
              </w:rPr>
              <w:t xml:space="preserve">    Date Rec’d</w:t>
            </w:r>
            <w:r w:rsidR="000270B3">
              <w:rPr>
                <w:rFonts w:ascii="Arial" w:hAnsi="Arial" w:cs="Arial"/>
              </w:rPr>
              <w:t>:</w:t>
            </w:r>
            <w:r w:rsidRPr="006A6D3D">
              <w:rPr>
                <w:rFonts w:ascii="Arial" w:hAnsi="Arial" w:cs="Arial"/>
              </w:rPr>
              <w:t xml:space="preserve">        </w:t>
            </w:r>
            <w:r w:rsidR="000270B3">
              <w:rPr>
                <w:rFonts w:ascii="Arial" w:hAnsi="Arial" w:cs="Arial"/>
              </w:rPr>
              <w:t xml:space="preserve"> </w:t>
            </w:r>
            <w:r w:rsidRPr="006A6D3D">
              <w:rPr>
                <w:rFonts w:ascii="Arial" w:hAnsi="Arial" w:cs="Arial"/>
              </w:rPr>
              <w:t xml:space="preserve"> </w:t>
            </w:r>
            <w:r w:rsidR="000270B3">
              <w:rPr>
                <w:rFonts w:ascii="Arial" w:hAnsi="Arial" w:cs="Arial"/>
              </w:rPr>
              <w:t xml:space="preserve">   </w:t>
            </w:r>
            <w:r w:rsidRPr="006A6D3D">
              <w:rPr>
                <w:rFonts w:ascii="Arial" w:hAnsi="Arial" w:cs="Arial"/>
              </w:rPr>
              <w:t xml:space="preserve">     Rec’d By</w:t>
            </w:r>
            <w:r w:rsidR="000270B3">
              <w:rPr>
                <w:rFonts w:ascii="Arial" w:hAnsi="Arial" w:cs="Arial"/>
              </w:rPr>
              <w:t>:</w:t>
            </w:r>
          </w:p>
        </w:tc>
      </w:tr>
    </w:tbl>
    <w:p w14:paraId="540935EC" w14:textId="43525496" w:rsidR="00417E46" w:rsidRDefault="00417E46" w:rsidP="006A6D3D">
      <w:pPr>
        <w:rPr>
          <w:rFonts w:ascii="Arial" w:hAnsi="Arial" w:cs="Arial"/>
          <w:b/>
          <w:bCs/>
          <w:sz w:val="10"/>
          <w:szCs w:val="10"/>
        </w:rPr>
      </w:pPr>
    </w:p>
    <w:p w14:paraId="642BD6FB" w14:textId="5F640117" w:rsidR="00B66F03" w:rsidRPr="00AA5F37" w:rsidRDefault="00AA5F37" w:rsidP="00AA5F3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5F37">
        <w:rPr>
          <w:rFonts w:ascii="Arial" w:hAnsi="Arial" w:cs="Arial"/>
          <w:b/>
          <w:bCs/>
          <w:sz w:val="24"/>
          <w:szCs w:val="24"/>
        </w:rPr>
        <w:t xml:space="preserve">Thank you for supporting our students and </w:t>
      </w:r>
      <w:r w:rsidR="0048570E" w:rsidRPr="00AA5F37">
        <w:rPr>
          <w:rFonts w:ascii="Arial" w:hAnsi="Arial" w:cs="Arial"/>
          <w:b/>
          <w:bCs/>
          <w:sz w:val="24"/>
          <w:szCs w:val="24"/>
        </w:rPr>
        <w:t>school</w:t>
      </w:r>
      <w:r w:rsidRPr="00AA5F37">
        <w:rPr>
          <w:rFonts w:ascii="Arial" w:hAnsi="Arial" w:cs="Arial"/>
          <w:b/>
          <w:bCs/>
          <w:sz w:val="24"/>
          <w:szCs w:val="24"/>
        </w:rPr>
        <w:t xml:space="preserve"> community!</w:t>
      </w:r>
    </w:p>
    <w:sectPr w:rsidR="00B66F03" w:rsidRPr="00AA5F37" w:rsidSect="00FA73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42BFA"/>
    <w:multiLevelType w:val="hybridMultilevel"/>
    <w:tmpl w:val="97C2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79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57"/>
    <w:rsid w:val="000251ED"/>
    <w:rsid w:val="00026A16"/>
    <w:rsid w:val="000270B3"/>
    <w:rsid w:val="00062F84"/>
    <w:rsid w:val="000E34A1"/>
    <w:rsid w:val="00116870"/>
    <w:rsid w:val="002B03CE"/>
    <w:rsid w:val="002C2776"/>
    <w:rsid w:val="00313B09"/>
    <w:rsid w:val="003215EC"/>
    <w:rsid w:val="00372F31"/>
    <w:rsid w:val="003E5515"/>
    <w:rsid w:val="00417E46"/>
    <w:rsid w:val="00433365"/>
    <w:rsid w:val="0048570E"/>
    <w:rsid w:val="00543A00"/>
    <w:rsid w:val="00567C4F"/>
    <w:rsid w:val="005A2964"/>
    <w:rsid w:val="005B0657"/>
    <w:rsid w:val="005D01A1"/>
    <w:rsid w:val="005D0A45"/>
    <w:rsid w:val="006514B2"/>
    <w:rsid w:val="00685727"/>
    <w:rsid w:val="00692087"/>
    <w:rsid w:val="006A6D3D"/>
    <w:rsid w:val="00725530"/>
    <w:rsid w:val="00764B1F"/>
    <w:rsid w:val="007B6E56"/>
    <w:rsid w:val="008449B9"/>
    <w:rsid w:val="00846D0B"/>
    <w:rsid w:val="009043B9"/>
    <w:rsid w:val="00907FD6"/>
    <w:rsid w:val="00A0292D"/>
    <w:rsid w:val="00A456AD"/>
    <w:rsid w:val="00AA5F37"/>
    <w:rsid w:val="00B41F1C"/>
    <w:rsid w:val="00B66F03"/>
    <w:rsid w:val="00BE5C50"/>
    <w:rsid w:val="00C87F1D"/>
    <w:rsid w:val="00D80794"/>
    <w:rsid w:val="00D9001E"/>
    <w:rsid w:val="00DB3EA5"/>
    <w:rsid w:val="00E54026"/>
    <w:rsid w:val="00EB17A4"/>
    <w:rsid w:val="00EF688C"/>
    <w:rsid w:val="00F50438"/>
    <w:rsid w:val="00F745A9"/>
    <w:rsid w:val="00FA73AB"/>
    <w:rsid w:val="00F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A2A4"/>
  <w15:chartTrackingRefBased/>
  <w15:docId w15:val="{FD29B4F7-592B-4E9C-84A9-AFA2D1F4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6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01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1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3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ganH@CrosswindPTA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rosswindpta.com/spons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82477-8D62-4891-B6EC-5B5130C0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Huelsing</dc:creator>
  <cp:keywords/>
  <dc:description/>
  <cp:lastModifiedBy>Morgan Huelsing</cp:lastModifiedBy>
  <cp:revision>32</cp:revision>
  <cp:lastPrinted>2024-08-26T22:21:00Z</cp:lastPrinted>
  <dcterms:created xsi:type="dcterms:W3CDTF">2025-07-11T20:15:00Z</dcterms:created>
  <dcterms:modified xsi:type="dcterms:W3CDTF">2025-07-13T16:38:00Z</dcterms:modified>
</cp:coreProperties>
</file>